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9DB" w:rsidRDefault="002D02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  <w:r w:rsidR="00D85C4E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</w:t>
      </w:r>
      <w:proofErr w:type="spellStart"/>
      <w:r w:rsidR="00D85C4E">
        <w:rPr>
          <w:rFonts w:hAnsi="Times New Roman" w:cs="Times New Roman"/>
          <w:color w:val="000000"/>
          <w:sz w:val="24"/>
          <w:szCs w:val="24"/>
          <w:lang w:val="ru-RU"/>
        </w:rPr>
        <w:t>Аксайского</w:t>
      </w:r>
      <w:proofErr w:type="spellEnd"/>
      <w:r w:rsidR="00D85C4E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                                                                                                                      Островская средняя общеобразовательная школа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4"/>
        <w:gridCol w:w="2855"/>
        <w:gridCol w:w="3368"/>
      </w:tblGrid>
      <w:tr w:rsidR="00D85C4E" w:rsidRPr="00015B12" w:rsidTr="000C0A39">
        <w:tc>
          <w:tcPr>
            <w:tcW w:w="2877" w:type="dxa"/>
          </w:tcPr>
          <w:p w:rsidR="00D85C4E" w:rsidRDefault="00D85C4E" w:rsidP="000C0A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  <w:r w:rsidRPr="009E66D2">
              <w:rPr>
                <w:lang w:val="ru-RU"/>
              </w:rPr>
              <w:br/>
            </w:r>
            <w:r w:rsidRPr="009E66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9E66D2">
              <w:rPr>
                <w:lang w:val="ru-RU"/>
              </w:rPr>
              <w:br/>
            </w:r>
            <w:r w:rsidRPr="009E66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Островская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Pr="009E66D2">
              <w:rPr>
                <w:lang w:val="ru-RU"/>
              </w:rPr>
              <w:br/>
            </w:r>
            <w:r w:rsidRPr="009E66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9E66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</w:t>
            </w:r>
            <w:r w:rsidRPr="009E66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66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="00015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председатель Совета школы ________ Барабаш В.А.</w:t>
            </w:r>
          </w:p>
        </w:tc>
        <w:tc>
          <w:tcPr>
            <w:tcW w:w="2921" w:type="dxa"/>
          </w:tcPr>
          <w:p w:rsidR="00D85C4E" w:rsidRDefault="00D85C4E" w:rsidP="000C0A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9E66D2">
              <w:rPr>
                <w:lang w:val="ru-RU"/>
              </w:rPr>
              <w:br/>
            </w:r>
            <w:r w:rsidRPr="009E66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9E66D2">
              <w:rPr>
                <w:lang w:val="ru-RU"/>
              </w:rPr>
              <w:br/>
            </w:r>
            <w:r w:rsidRPr="009E66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Островская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Pr="009E66D2">
              <w:rPr>
                <w:lang w:val="ru-RU"/>
              </w:rPr>
              <w:br/>
            </w:r>
            <w:r w:rsidRPr="009E66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9E66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7953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bookmarkStart w:id="0" w:name="_GoBack"/>
            <w:bookmarkEnd w:id="0"/>
            <w:r w:rsidRPr="009E66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</w:t>
            </w:r>
            <w:r w:rsidRPr="009E66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.2022г)</w:t>
            </w:r>
          </w:p>
        </w:tc>
        <w:tc>
          <w:tcPr>
            <w:tcW w:w="3445" w:type="dxa"/>
          </w:tcPr>
          <w:p w:rsidR="00D85C4E" w:rsidRDefault="00D85C4E" w:rsidP="000C0A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="00DA20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   </w:t>
            </w:r>
            <w:r w:rsidR="00DA20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приказ </w:t>
            </w:r>
            <w:r w:rsidR="003A3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107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30.08.2022г директор </w:t>
            </w:r>
            <w:r w:rsidR="00DA20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Островской СОШ                                       А.М. Шаповалов</w:t>
            </w:r>
            <w:r w:rsidRPr="009E66D2">
              <w:rPr>
                <w:lang w:val="ru-RU"/>
              </w:rPr>
              <w:br/>
            </w:r>
          </w:p>
        </w:tc>
      </w:tr>
    </w:tbl>
    <w:p w:rsidR="006579DB" w:rsidRPr="00D85C4E" w:rsidRDefault="006579DB" w:rsidP="00015B1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579DB" w:rsidRPr="00D85C4E" w:rsidRDefault="002D02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зачете результатов, полученных обучающимися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 организациях</w:t>
      </w:r>
      <w:r w:rsidR="00015B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МБОУ Островской СОШ                                                                          в 2022-2023 учебном году</w:t>
      </w:r>
    </w:p>
    <w:p w:rsidR="006579DB" w:rsidRPr="00D85C4E" w:rsidRDefault="002D02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зачете результатов, полученных обучающимися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— Положение) определяет особенности процедуры зачета образовательных результатов обучающихся, полученных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порядок его оформления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D85C4E">
        <w:rPr>
          <w:rFonts w:hAnsi="Times New Roman" w:cs="Times New Roman"/>
          <w:color w:val="000000"/>
          <w:sz w:val="24"/>
          <w:szCs w:val="24"/>
          <w:lang w:val="ru-RU"/>
        </w:rPr>
        <w:t>Островская СОШ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Порядком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других организациях, осуществляющих образовательную деятельность, утвержденным приказом </w:t>
      </w:r>
      <w:proofErr w:type="spellStart"/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России, </w:t>
      </w:r>
      <w:proofErr w:type="spellStart"/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30.07.2020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845/369.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1.3. Зачет результатов освоения учебных предметов, курсов, дисциплин (модулей), практики, дополнительных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организациях, осуществляющих образовательную деятельность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— зачет результатов), могут получить обучающиеся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начального общего, основного общего, среднего общего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программам, реализуемым школой.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1.4. Зачету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подлежат результаты итоговой (государственной итоговой) аттестации.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Условия зачета результатов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2.1. Зачет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заявлению обучающегося или родителей (законных представителей) несовершеннолетнего обучающегося, составленного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форме,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приложении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Положению,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основании документов, подтверждающих результаты пройденного обучения: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а) документа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и (или)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квалификации,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том числе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и (или)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квалификации, полученных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иностранном государстве;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б) документа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обучении,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том числе справки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обучении или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периоде обучения, документа, выданного иностранными организациями (справки, академической справки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иного документа).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2.2.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зачете результатов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документы, подтверждающие результаты пройденного обучения, подаются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следующих способов:</w:t>
      </w:r>
    </w:p>
    <w:p w:rsidR="006579DB" w:rsidRDefault="002D02B5" w:rsidP="00015B1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579DB" w:rsidRPr="00D85C4E" w:rsidRDefault="002D02B5" w:rsidP="00015B1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заказным письмом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уведомлением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вручении;</w:t>
      </w:r>
    </w:p>
    <w:p w:rsidR="006579DB" w:rsidRPr="00D85C4E" w:rsidRDefault="002D02B5" w:rsidP="00015B12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 (документ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бумажном носителе, преобразованный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электронную форму путем сканирования или фотографирования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обеспечением машиночитаемого распознавания его реквизитов) посредством электронной почты школы или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функционала официального сайта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сети Интернет или иным способом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сети Интернет.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2.3. Документы, полученные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иностранных организациях, предоставляются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русском языке или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нотариально заверенным переводом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русский язык.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2.4. Если документ, подтверждающий получение иностранного образования,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подпадает под действие международных договоров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взаимном признании,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подлежит процедуре признания, осуществляемой федеральным органом исполнительной власти, осуществляющим функции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контролю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надзору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таком случае иностранный документ принимается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документом, выданным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итогам процедуры признания иностранного образования.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2.5. Результаты, подтвержденные иностранными документами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обучении, могут подлежать зачету только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рамках курсов внеурочной деятельности, учебного предмета «Иностранный язык» или дополнительных образовательных программ.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Процедура зачета результатов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3.1. Зачет осуществляется посредством сопоставления планируемых результатов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 части (учебному предмету, курсу, дисциплине (модулю), практике) образовательной программы, которую осваивает обучающийся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школе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— часть осваиваемой образовательной программы),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результатов пройденного обучения, определенных освоенной ранее обучающимся образовательной программой (ее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частью) другой организации.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3.2. Сопоставление планируемых результатов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результатами пройденного обучения,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также проверку подлинности предоставленных документов осуществляет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учебной работе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позднее пяти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даты принятия заявления.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3.3. Обоснованные выводы заместителя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учебной работе, сделанные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результатам сопоставления планируемых результатов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результатами пройденного 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том числе решение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осуществлении зачета результатов обучающегося или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зачете, привлечении педагогического совета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процедуре проведения зачета, фиксируются письменно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справке, которая направляется директору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же день.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3.4. Зачет результатов возможен при одновременном выполнении следующих условий:</w:t>
      </w:r>
    </w:p>
    <w:p w:rsidR="006579DB" w:rsidRPr="00D85C4E" w:rsidRDefault="002D02B5" w:rsidP="00015B1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учебный предмет, курс, дисциплина (модуль), практика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— учебный предмет), изученные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состав учебного плана образовательной программы школы;</w:t>
      </w:r>
    </w:p>
    <w:p w:rsidR="006579DB" w:rsidRPr="00D85C4E" w:rsidRDefault="002D02B5" w:rsidP="00015B1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название учебного предмета, изученного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совпадает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названием учебного предмета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учебном плане образовательной программы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и (или) совпадают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планируемые результаты освоения;</w:t>
      </w:r>
    </w:p>
    <w:p w:rsidR="006579DB" w:rsidRPr="00D85C4E" w:rsidRDefault="002D02B5" w:rsidP="00015B12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количество часов, отведенное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изучение учебного предмета, изученного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составляет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менее 85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процентов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количества часов, отведенного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его изучение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учебном плане образовательной программы школы.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3.5. Обучающимся засчитываются результаты освоения ими дополнительных общеразвивающих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предпрофессиональных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области искусств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направлению «Изобразительное искусство»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«Изобразительное искусство»,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направлению «Музыкальное искусство»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«Музыка».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3.6. Обучающимся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засчитываются результаты освоения ими дополнительных общеразвивающих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предпрофессиональных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спорта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организациях, осуществляющих физкультурно-спортивную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деятельность,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«Физическая культура» при успешном выполнении программы спортивной подготовки (контрольно-переводное тестирование,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разряды).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3.7.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случае несовпадения планируемых результатов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результатами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учебным предметам, полученными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более 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и (или) при недостаточном объеме часов более 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процентов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зачете результатов принимается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согласованию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педагогическим советом школы.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3.8.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целью установления соответствия школа проводит оценивание фактического достижения обучающимся планируемых результатов части осваиваемой образовательной программы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— оценивание)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случаях:</w:t>
      </w:r>
    </w:p>
    <w:p w:rsidR="006579DB" w:rsidRPr="00D85C4E" w:rsidRDefault="002D02B5" w:rsidP="00015B1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несовпадения школьной системы оценивания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системой оценивания результатов другой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том числе применение иной системы балльного оценивания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случаях </w:t>
      </w:r>
      <w:proofErr w:type="spellStart"/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безбалльного</w:t>
      </w:r>
      <w:proofErr w:type="spellEnd"/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 xml:space="preserve"> оценивания результатов;</w:t>
      </w:r>
    </w:p>
    <w:p w:rsidR="006579DB" w:rsidRPr="00D85C4E" w:rsidRDefault="002D02B5" w:rsidP="00015B12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невозможности однозначно сопоставить результаты освоения учебного предмета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планируемыми результатами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 учебному предмету образовательной программы школы.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3.9. Оценивание проводит комиссия, созданная педагогическим советом школы,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составе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менее трех человек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течение пяти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даты принятия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привлечении педагогического совета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процедуре проведения зачета.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3.10. Комиссия, указанная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3.9. Положения, вправе проводить оценивание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формах промежуточной аттестации, предусмотренных образовательной программой школы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 учебному предмету.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3.11. Результаты оценивания оформляются протоколом, который подписывают все члены комиссии, проводившие оценивание.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протоколе также указывается решение комиссии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— произвести зачет результатов обучающегося или отказать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зачете.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3.12.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зачете результатов утверждается приказом директора школы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позднее трех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даты принятия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зачете результатов.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3.13. Зачтенные результаты пройденного обучения учитываются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качестве результатов промежуточной аттестации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 части осваиваемой образовательной программы,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выставлением отметок «3», «4», «5».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3.14.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случае несогласия обучающегося, родителей (законных представителей) несовершеннолетнего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итогами процедуры зачета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зачете результатов может быть отозвано.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отзыве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зачете обучающийся, родитель (законный представитель) несовершеннолетнего обучающегося подает соответствующее заявление.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этом случае школа проводит промежуточную аттестацию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форме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предусмотренных образовательной программой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школы.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3.15. Заявление(я) обучающегося, родителей (законных представителей) несовершеннолетнего обучающегося, приказы директора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зачете/отказе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зачете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решением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зачете/отказе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зачете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документами, предоставленными обучающимся, родителями (законными представителями) несовершеннолетнего обучающегося, подлежат хранению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личном деле обучающегося.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Отказ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зачете результатов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4.1. При установлении несоответствия результатов пройденного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освоенной ранее обучающимся образовательной программе (ее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части) требованиям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планируемым результатам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 части осваиваемой образовательной программы школа отказывает обучающемуся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зачете.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4.2. Решение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отказе утверждается приказом директора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позднее трех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даты принятия решения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зачете результатов.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4.3. Приказ директора, указанный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4.2. Положения,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приложением решения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зачете результатов направляется обучающемуся или родителю (законному представителю) несовершеннолетнего обучающегося,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помощью сети Интернет,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даты издания приказа директора.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Перевод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индивидуальный учебный план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 Обучающийся, которому произведен зачет, переводится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ускоренное обучение.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5.2. Переход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утверждается приказом директора после проведения зачета результатов.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5.3. Школа уведомляет обучающегося или родителя (законного представителя) несовершеннолетнего обучающегося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переходе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течение двух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даты издания приказа директора,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5.2. Положения.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5.4. При составлении индивидуального учебного плана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него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включаются учебные предметы, результаты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которым школа зачла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качестве промежуточной аттестации.</w:t>
      </w:r>
    </w:p>
    <w:p w:rsidR="006579DB" w:rsidRPr="00D85C4E" w:rsidRDefault="002D02B5" w:rsidP="00015B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Приложение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 xml:space="preserve">зачете </w:t>
      </w:r>
      <w:proofErr w:type="gramStart"/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результатов,</w:t>
      </w:r>
      <w:r w:rsidRPr="00D85C4E">
        <w:rPr>
          <w:lang w:val="ru-RU"/>
        </w:rPr>
        <w:br/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proofErr w:type="gramEnd"/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</w:t>
      </w:r>
      <w:r w:rsidRPr="00D85C4E">
        <w:rPr>
          <w:lang w:val="ru-RU"/>
        </w:rPr>
        <w:br/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организациях,</w:t>
      </w:r>
      <w:r w:rsidRPr="00D85C4E">
        <w:rPr>
          <w:lang w:val="ru-RU"/>
        </w:rPr>
        <w:br/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 xml:space="preserve">утв. приказом МБОУ </w:t>
      </w:r>
      <w:r w:rsidR="00D85C4E">
        <w:rPr>
          <w:rFonts w:hAnsi="Times New Roman" w:cs="Times New Roman"/>
          <w:color w:val="000000"/>
          <w:sz w:val="24"/>
          <w:szCs w:val="24"/>
          <w:lang w:val="ru-RU"/>
        </w:rPr>
        <w:t>Островской СОШ</w:t>
      </w:r>
      <w:r w:rsidRPr="00D85C4E">
        <w:rPr>
          <w:lang w:val="ru-RU"/>
        </w:rPr>
        <w:br/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2695F">
        <w:rPr>
          <w:rFonts w:hAnsi="Times New Roman" w:cs="Times New Roman"/>
          <w:color w:val="000000"/>
          <w:sz w:val="24"/>
          <w:szCs w:val="24"/>
          <w:lang w:val="ru-RU"/>
        </w:rPr>
        <w:t>30.08.2022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2695F">
        <w:rPr>
          <w:rFonts w:hAnsi="Times New Roman" w:cs="Times New Roman"/>
          <w:color w:val="000000"/>
          <w:sz w:val="24"/>
          <w:szCs w:val="24"/>
          <w:lang w:val="ru-RU"/>
        </w:rPr>
        <w:t>107</w:t>
      </w:r>
    </w:p>
    <w:tbl>
      <w:tblPr>
        <w:tblW w:w="4040" w:type="dxa"/>
        <w:tblInd w:w="543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40"/>
      </w:tblGrid>
      <w:tr w:rsidR="006579DB" w:rsidRPr="00015B12" w:rsidTr="00D85C4E">
        <w:trPr>
          <w:trHeight w:val="119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79DB" w:rsidRPr="00D85C4E" w:rsidRDefault="002D02B5" w:rsidP="00015B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5C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МБОУ </w:t>
            </w:r>
            <w:r w:rsidR="00D85C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Островской СОШ</w:t>
            </w:r>
            <w:r w:rsidRPr="00D85C4E">
              <w:rPr>
                <w:lang w:val="ru-RU"/>
              </w:rPr>
              <w:br/>
            </w:r>
            <w:proofErr w:type="spellStart"/>
            <w:r w:rsidR="00D85C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Шаповалову</w:t>
            </w:r>
            <w:proofErr w:type="spellEnd"/>
            <w:r w:rsidR="00D85C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Анатолию Михайловичу</w:t>
            </w:r>
          </w:p>
          <w:p w:rsidR="006579DB" w:rsidRPr="00D85C4E" w:rsidRDefault="002D02B5" w:rsidP="00015B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5C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5C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Журавлевой Ольги Петровны</w:t>
            </w:r>
            <w:r w:rsidRPr="00D85C4E">
              <w:rPr>
                <w:lang w:val="ru-RU"/>
              </w:rPr>
              <w:br/>
            </w:r>
            <w:r w:rsidRPr="00D85C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Тел.+7 (123) 456-78-90</w:t>
            </w:r>
            <w:r w:rsidRPr="00D85C4E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</w:t>
            </w:r>
            <w:r w:rsidRPr="00D85C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mail</w:t>
            </w:r>
            <w:r w:rsidRPr="00D85C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zhuravlevaop</w:t>
            </w:r>
            <w:proofErr w:type="spellEnd"/>
            <w:r w:rsidRPr="00D85C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@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mail</w:t>
            </w:r>
            <w:r w:rsidRPr="00D85C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</w:tbl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Прошу зачесть моему сыну, Журавлеву Петру Ивановичу, 31.03.2011 года рождения, обучающемуся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«Б» класса, результаты освоения дополнительной предпрофессиональной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области искусства «Фортепиано»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Муниципальном бюджетном учреждении дополнительного образования города </w:t>
      </w:r>
      <w:r w:rsidR="00D85C4E">
        <w:rPr>
          <w:rFonts w:hAnsi="Times New Roman" w:cs="Times New Roman"/>
          <w:color w:val="000000"/>
          <w:sz w:val="24"/>
          <w:szCs w:val="24"/>
          <w:lang w:val="ru-RU"/>
        </w:rPr>
        <w:t>Аксая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 xml:space="preserve"> «Детская музыкальная 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1»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«Музыка».</w:t>
      </w: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Приложение: справка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обучении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МБУДО «Детская музыкальная 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1».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156"/>
        <w:gridCol w:w="1272"/>
        <w:gridCol w:w="156"/>
        <w:gridCol w:w="1798"/>
      </w:tblGrid>
      <w:tr w:rsidR="006579DB" w:rsidRPr="00015B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79DB" w:rsidRPr="00015B12" w:rsidRDefault="00015B12" w:rsidP="00015B12">
            <w:pPr>
              <w:jc w:val="both"/>
              <w:rPr>
                <w:lang w:val="ru-RU"/>
              </w:rPr>
            </w:pPr>
            <w:r w:rsidRPr="00015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="002D02B5" w:rsidRPr="00015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79DB" w:rsidRPr="00015B12" w:rsidRDefault="006579DB" w:rsidP="00015B1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79DB" w:rsidRPr="00015B12" w:rsidRDefault="002D02B5" w:rsidP="00015B12">
            <w:pPr>
              <w:jc w:val="both"/>
              <w:rPr>
                <w:lang w:val="ru-RU"/>
              </w:rPr>
            </w:pPr>
            <w:r w:rsidRPr="00015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Журавлева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79DB" w:rsidRPr="00015B12" w:rsidRDefault="006579DB" w:rsidP="00015B12">
            <w:pPr>
              <w:jc w:val="both"/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79DB" w:rsidRPr="00015B12" w:rsidRDefault="002D02B5" w:rsidP="00015B12">
            <w:pPr>
              <w:jc w:val="both"/>
              <w:rPr>
                <w:lang w:val="ru-RU"/>
              </w:rPr>
            </w:pPr>
            <w:r w:rsidRPr="00015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О.П. Журавлева</w:t>
            </w:r>
          </w:p>
        </w:tc>
      </w:tr>
    </w:tbl>
    <w:p w:rsidR="006579DB" w:rsidRPr="00015B12" w:rsidRDefault="006579DB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579DB" w:rsidRPr="00D85C4E" w:rsidRDefault="002D02B5" w:rsidP="00015B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зачете результатов, полученных обучающимися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других организациях, утвержденным приказом МБОУ </w:t>
      </w:r>
      <w:r w:rsidR="00D85C4E">
        <w:rPr>
          <w:rFonts w:hAnsi="Times New Roman" w:cs="Times New Roman"/>
          <w:color w:val="000000"/>
          <w:sz w:val="24"/>
          <w:szCs w:val="24"/>
          <w:lang w:val="ru-RU"/>
        </w:rPr>
        <w:t>Островской СОШ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21.10.2020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85C4E">
        <w:rPr>
          <w:rFonts w:hAnsi="Times New Roman" w:cs="Times New Roman"/>
          <w:color w:val="000000"/>
          <w:sz w:val="24"/>
          <w:szCs w:val="24"/>
          <w:lang w:val="ru-RU"/>
        </w:rPr>
        <w:t>91</w:t>
      </w:r>
      <w:r w:rsidRPr="00D85C4E">
        <w:rPr>
          <w:rFonts w:hAnsi="Times New Roman" w:cs="Times New Roman"/>
          <w:color w:val="000000"/>
          <w:sz w:val="24"/>
          <w:szCs w:val="24"/>
          <w:lang w:val="ru-RU"/>
        </w:rPr>
        <w:t>, ознакомлен(а).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156"/>
        <w:gridCol w:w="1272"/>
        <w:gridCol w:w="156"/>
        <w:gridCol w:w="1798"/>
      </w:tblGrid>
      <w:tr w:rsidR="006579D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79DB" w:rsidRDefault="00015B12" w:rsidP="00015B12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21.07</w:t>
            </w:r>
            <w:r w:rsidR="002D02B5"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79DB" w:rsidRDefault="006579DB" w:rsidP="00015B1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79DB" w:rsidRDefault="002D02B5" w:rsidP="00015B12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79DB" w:rsidRDefault="006579DB" w:rsidP="00015B12">
            <w:pPr>
              <w:jc w:val="both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79DB" w:rsidRDefault="002D02B5" w:rsidP="00015B12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О.П. Журавлева</w:t>
            </w:r>
          </w:p>
        </w:tc>
      </w:tr>
    </w:tbl>
    <w:p w:rsidR="006579DB" w:rsidRDefault="006579DB" w:rsidP="00015B12">
      <w:pPr>
        <w:jc w:val="both"/>
        <w:rPr>
          <w:rFonts w:hAnsi="Times New Roman" w:cs="Times New Roman"/>
          <w:color w:val="000000"/>
          <w:sz w:val="24"/>
          <w:szCs w:val="24"/>
        </w:rPr>
      </w:pPr>
    </w:p>
    <w:sectPr w:rsidR="006579D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3161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340F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B348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5B12"/>
    <w:rsid w:val="002D02B5"/>
    <w:rsid w:val="002D33B1"/>
    <w:rsid w:val="002D3591"/>
    <w:rsid w:val="003514A0"/>
    <w:rsid w:val="003A3335"/>
    <w:rsid w:val="004F7E17"/>
    <w:rsid w:val="005A05CE"/>
    <w:rsid w:val="00653AF6"/>
    <w:rsid w:val="006579DB"/>
    <w:rsid w:val="00795332"/>
    <w:rsid w:val="00B73A5A"/>
    <w:rsid w:val="00D85C4E"/>
    <w:rsid w:val="00DA20F7"/>
    <w:rsid w:val="00E438A1"/>
    <w:rsid w:val="00F01E19"/>
    <w:rsid w:val="00F2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F625D-2BBC-4331-874E-6B014483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85C4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Эмма Николаевна</dc:creator>
  <dc:description>Подготовлено экспертами Актион-МЦФЭР</dc:description>
  <cp:lastModifiedBy>ПК</cp:lastModifiedBy>
  <cp:revision>2</cp:revision>
  <dcterms:created xsi:type="dcterms:W3CDTF">2023-06-27T11:43:00Z</dcterms:created>
  <dcterms:modified xsi:type="dcterms:W3CDTF">2023-06-27T11:43:00Z</dcterms:modified>
</cp:coreProperties>
</file>